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33" w:rsidRPr="00CB723B" w:rsidRDefault="008F3D33" w:rsidP="008F3D33">
      <w:pPr>
        <w:spacing w:after="0" w:line="240" w:lineRule="auto"/>
        <w:ind w:left="12036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 w:rsidRPr="00CB723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№1</w:t>
      </w:r>
    </w:p>
    <w:p w:rsidR="008F3D33" w:rsidRPr="00CB723B" w:rsidRDefault="008F3D33" w:rsidP="00CB723B">
      <w:pPr>
        <w:spacing w:after="0" w:line="240" w:lineRule="auto"/>
        <w:ind w:left="1072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B723B">
        <w:rPr>
          <w:rFonts w:ascii="Times New Roman" w:eastAsia="Times New Roman" w:hAnsi="Times New Roman" w:cs="Times New Roman"/>
          <w:sz w:val="23"/>
          <w:szCs w:val="23"/>
          <w:lang w:eastAsia="ru-RU"/>
        </w:rPr>
        <w:t>к  извещению  о  проведении аукциона</w:t>
      </w:r>
    </w:p>
    <w:p w:rsidR="000C374D" w:rsidRPr="00CB723B" w:rsidRDefault="008F3D33" w:rsidP="00CB723B">
      <w:pPr>
        <w:spacing w:after="0" w:line="240" w:lineRule="auto"/>
        <w:ind w:left="10632"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B72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(Предмет аукциона </w:t>
      </w:r>
      <w:r w:rsidR="00CB723B" w:rsidRPr="00CB723B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CB723B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0C374D" w:rsidRPr="00CB723B" w:rsidRDefault="000C374D" w:rsidP="000C37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8F3D33" w:rsidRPr="00CB723B" w:rsidRDefault="008F3D33" w:rsidP="008F3D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B72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ПЕРЕЧЕНЬ</w:t>
      </w:r>
    </w:p>
    <w:p w:rsidR="008F3D33" w:rsidRDefault="008F3D33" w:rsidP="008F3D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B723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рекламных конструкций</w:t>
      </w:r>
    </w:p>
    <w:p w:rsidR="00CB723B" w:rsidRPr="00CB723B" w:rsidRDefault="00CB723B" w:rsidP="008F3D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a3"/>
        <w:tblW w:w="14962" w:type="dxa"/>
        <w:tblLayout w:type="fixed"/>
        <w:tblLook w:val="04A0"/>
      </w:tblPr>
      <w:tblGrid>
        <w:gridCol w:w="639"/>
        <w:gridCol w:w="887"/>
        <w:gridCol w:w="1134"/>
        <w:gridCol w:w="4111"/>
        <w:gridCol w:w="1701"/>
        <w:gridCol w:w="1842"/>
        <w:gridCol w:w="1701"/>
        <w:gridCol w:w="1134"/>
        <w:gridCol w:w="1813"/>
      </w:tblGrid>
      <w:tr w:rsidR="00CB723B" w:rsidRPr="00CB723B" w:rsidTr="002C0EBD">
        <w:tc>
          <w:tcPr>
            <w:tcW w:w="639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887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рекламного места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рекламной конструкции в схеме</w:t>
            </w:r>
          </w:p>
        </w:tc>
        <w:tc>
          <w:tcPr>
            <w:tcW w:w="411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размещения рекламной конструкции, в соответствии со схемой размещения рекламных конструкций на территории Находкинского городского округа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Тип рекламной конструкции</w:t>
            </w:r>
          </w:p>
        </w:tc>
        <w:tc>
          <w:tcPr>
            <w:tcW w:w="1842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рекламной конструкции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Размер одной стороны рекламной конструкции (м)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сторон рекламной конструкции (шт)</w:t>
            </w:r>
          </w:p>
        </w:tc>
        <w:tc>
          <w:tcPr>
            <w:tcW w:w="1813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площадь рекламно-информационной поверхности рекламной конструкции (кв.м.)</w:t>
            </w:r>
          </w:p>
        </w:tc>
      </w:tr>
      <w:tr w:rsidR="00CB723B" w:rsidRPr="00CB723B" w:rsidTr="002C0EBD">
        <w:tc>
          <w:tcPr>
            <w:tcW w:w="639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87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11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842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813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CB723B" w:rsidRPr="00CB723B" w:rsidTr="002C0EBD">
        <w:tc>
          <w:tcPr>
            <w:tcW w:w="639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87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1939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432</w:t>
            </w:r>
          </w:p>
        </w:tc>
        <w:tc>
          <w:tcPr>
            <w:tcW w:w="411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Край Приморский, город Находка, объездная дорога, примерно в 83 метрах к северо-западу от жилого дома по улице Некрасова, 56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Отдельно</w:t>
            </w:r>
          </w:p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стоящая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3х6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3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</w:tr>
      <w:tr w:rsidR="00CB723B" w:rsidRPr="00CB723B" w:rsidTr="002C0EBD">
        <w:tc>
          <w:tcPr>
            <w:tcW w:w="639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7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1938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433</w:t>
            </w:r>
          </w:p>
        </w:tc>
        <w:tc>
          <w:tcPr>
            <w:tcW w:w="411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Край Приморский, город Находка, объездная дорога, примерно в 290 метрах к северо-западу от жилого дома по улице Некрасова, 56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Отдельно</w:t>
            </w:r>
          </w:p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стоящая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3х6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3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</w:tr>
      <w:tr w:rsidR="00CB723B" w:rsidRPr="00CB723B" w:rsidTr="002C0EBD">
        <w:tc>
          <w:tcPr>
            <w:tcW w:w="639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87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1937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434</w:t>
            </w:r>
          </w:p>
        </w:tc>
        <w:tc>
          <w:tcPr>
            <w:tcW w:w="411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Край Приморский, город Находка, объездная дорога, примерно в 403 метрах к северо-западу от жилого дома по улице Некрасова, 56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Отдельно</w:t>
            </w:r>
          </w:p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стоящая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3х6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3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</w:tr>
      <w:tr w:rsidR="00CB723B" w:rsidRPr="00CB723B" w:rsidTr="002C0EBD">
        <w:tc>
          <w:tcPr>
            <w:tcW w:w="639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7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1934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</w:t>
            </w:r>
          </w:p>
        </w:tc>
        <w:tc>
          <w:tcPr>
            <w:tcW w:w="411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Край Приморский, город Находка, объездная дорога, примерно в 120 метрах к юго-востоку от жилого дома по улице Еловой, 20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Отдельно</w:t>
            </w:r>
          </w:p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стоящая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3х6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3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</w:tr>
      <w:tr w:rsidR="00CB723B" w:rsidRPr="00CB723B" w:rsidTr="002C0EBD">
        <w:tc>
          <w:tcPr>
            <w:tcW w:w="639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7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1933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445</w:t>
            </w:r>
          </w:p>
        </w:tc>
        <w:tc>
          <w:tcPr>
            <w:tcW w:w="411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Край Приморский, город Находка, объездная дорога, примерно в 70 метрах к юго-востоку от жилого дома по улице Земляничной, 16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Отдельно</w:t>
            </w:r>
          </w:p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стоящая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3х6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3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</w:tr>
      <w:tr w:rsidR="00CB723B" w:rsidRPr="00CB723B" w:rsidTr="002C0EBD">
        <w:tc>
          <w:tcPr>
            <w:tcW w:w="639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87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1932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446</w:t>
            </w:r>
          </w:p>
        </w:tc>
        <w:tc>
          <w:tcPr>
            <w:tcW w:w="411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Край Приморский, город Находка, объездная дорога, примерно в 90 метрах к юго-востоку от жилого дома по улице Земляничной, 16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Отдельно</w:t>
            </w:r>
          </w:p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стоящая</w:t>
            </w:r>
          </w:p>
        </w:tc>
        <w:tc>
          <w:tcPr>
            <w:tcW w:w="1701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3х6</w:t>
            </w:r>
          </w:p>
        </w:tc>
        <w:tc>
          <w:tcPr>
            <w:tcW w:w="1134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3" w:type="dxa"/>
          </w:tcPr>
          <w:p w:rsidR="00CB723B" w:rsidRPr="00CB723B" w:rsidRDefault="00CB723B" w:rsidP="002C0EB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2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</w:tr>
    </w:tbl>
    <w:p w:rsidR="002621ED" w:rsidRPr="00CB723B" w:rsidRDefault="002621ED" w:rsidP="008F3D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315" w:rsidRPr="00CB723B" w:rsidRDefault="007F5315" w:rsidP="00262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F5315" w:rsidRPr="00CB723B" w:rsidSect="00CB723B">
      <w:headerReference w:type="default" r:id="rId7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562" w:rsidRDefault="00D27562" w:rsidP="002C51D7">
      <w:pPr>
        <w:spacing w:after="0" w:line="240" w:lineRule="auto"/>
      </w:pPr>
      <w:r>
        <w:separator/>
      </w:r>
    </w:p>
  </w:endnote>
  <w:endnote w:type="continuationSeparator" w:id="1">
    <w:p w:rsidR="00D27562" w:rsidRDefault="00D27562" w:rsidP="002C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562" w:rsidRDefault="00D27562" w:rsidP="002C51D7">
      <w:pPr>
        <w:spacing w:after="0" w:line="240" w:lineRule="auto"/>
      </w:pPr>
      <w:r>
        <w:separator/>
      </w:r>
    </w:p>
  </w:footnote>
  <w:footnote w:type="continuationSeparator" w:id="1">
    <w:p w:rsidR="00D27562" w:rsidRDefault="00D27562" w:rsidP="002C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1646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C51D7" w:rsidRPr="002C51D7" w:rsidRDefault="007D672F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C51D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C51D7" w:rsidRPr="002C51D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C51D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B723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C51D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C51D7" w:rsidRDefault="002C51D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EC4"/>
    <w:rsid w:val="00032ABA"/>
    <w:rsid w:val="000415DE"/>
    <w:rsid w:val="00057428"/>
    <w:rsid w:val="00057C48"/>
    <w:rsid w:val="000619DE"/>
    <w:rsid w:val="000C374D"/>
    <w:rsid w:val="001048F4"/>
    <w:rsid w:val="00144660"/>
    <w:rsid w:val="0019377A"/>
    <w:rsid w:val="001A0F1C"/>
    <w:rsid w:val="00222F96"/>
    <w:rsid w:val="00224AA5"/>
    <w:rsid w:val="0024404A"/>
    <w:rsid w:val="002621ED"/>
    <w:rsid w:val="00266887"/>
    <w:rsid w:val="002C51D7"/>
    <w:rsid w:val="00313BB1"/>
    <w:rsid w:val="003256F8"/>
    <w:rsid w:val="00343A05"/>
    <w:rsid w:val="0036381D"/>
    <w:rsid w:val="003709DA"/>
    <w:rsid w:val="00394D66"/>
    <w:rsid w:val="003B396A"/>
    <w:rsid w:val="003E445C"/>
    <w:rsid w:val="00410E0D"/>
    <w:rsid w:val="004610A2"/>
    <w:rsid w:val="004A1230"/>
    <w:rsid w:val="004D11F2"/>
    <w:rsid w:val="004F5382"/>
    <w:rsid w:val="005556AD"/>
    <w:rsid w:val="005D3208"/>
    <w:rsid w:val="005F47CF"/>
    <w:rsid w:val="00653034"/>
    <w:rsid w:val="006C1A23"/>
    <w:rsid w:val="006E0362"/>
    <w:rsid w:val="00712EC4"/>
    <w:rsid w:val="00720BF5"/>
    <w:rsid w:val="00724F34"/>
    <w:rsid w:val="0073231D"/>
    <w:rsid w:val="007518CF"/>
    <w:rsid w:val="007754EA"/>
    <w:rsid w:val="00782F32"/>
    <w:rsid w:val="007830D6"/>
    <w:rsid w:val="0079563F"/>
    <w:rsid w:val="007D672F"/>
    <w:rsid w:val="007F5315"/>
    <w:rsid w:val="008F3D33"/>
    <w:rsid w:val="008F530F"/>
    <w:rsid w:val="009638AD"/>
    <w:rsid w:val="009D5468"/>
    <w:rsid w:val="00A11796"/>
    <w:rsid w:val="00A171DE"/>
    <w:rsid w:val="00AB6CB7"/>
    <w:rsid w:val="00B016E7"/>
    <w:rsid w:val="00B21D77"/>
    <w:rsid w:val="00B6556F"/>
    <w:rsid w:val="00B74E29"/>
    <w:rsid w:val="00B95186"/>
    <w:rsid w:val="00BF4A49"/>
    <w:rsid w:val="00BF7A8F"/>
    <w:rsid w:val="00C12691"/>
    <w:rsid w:val="00C12D2C"/>
    <w:rsid w:val="00C414A2"/>
    <w:rsid w:val="00C64DCF"/>
    <w:rsid w:val="00C85356"/>
    <w:rsid w:val="00CB723B"/>
    <w:rsid w:val="00CE2B9A"/>
    <w:rsid w:val="00CE4509"/>
    <w:rsid w:val="00CF76E0"/>
    <w:rsid w:val="00D001F8"/>
    <w:rsid w:val="00D05DCC"/>
    <w:rsid w:val="00D201D0"/>
    <w:rsid w:val="00D27562"/>
    <w:rsid w:val="00D4581C"/>
    <w:rsid w:val="00D4679A"/>
    <w:rsid w:val="00D802EF"/>
    <w:rsid w:val="00D9619F"/>
    <w:rsid w:val="00D9642E"/>
    <w:rsid w:val="00E208AA"/>
    <w:rsid w:val="00E2790F"/>
    <w:rsid w:val="00E43E1D"/>
    <w:rsid w:val="00E9414B"/>
    <w:rsid w:val="00EB13FB"/>
    <w:rsid w:val="00EC6CE3"/>
    <w:rsid w:val="00F40C06"/>
    <w:rsid w:val="00F52A95"/>
    <w:rsid w:val="00F6395D"/>
    <w:rsid w:val="00FA38DF"/>
    <w:rsid w:val="00FD1308"/>
    <w:rsid w:val="00FD6F6D"/>
    <w:rsid w:val="00FE13C8"/>
    <w:rsid w:val="00FF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1D7"/>
  </w:style>
  <w:style w:type="paragraph" w:styleId="a6">
    <w:name w:val="footer"/>
    <w:basedOn w:val="a"/>
    <w:link w:val="a7"/>
    <w:uiPriority w:val="99"/>
    <w:unhideWhenUsed/>
    <w:rsid w:val="002C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1D7"/>
  </w:style>
  <w:style w:type="paragraph" w:styleId="a8">
    <w:name w:val="Balloon Text"/>
    <w:basedOn w:val="a"/>
    <w:link w:val="a9"/>
    <w:uiPriority w:val="99"/>
    <w:semiHidden/>
    <w:unhideWhenUsed/>
    <w:rsid w:val="00CB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1D7"/>
  </w:style>
  <w:style w:type="paragraph" w:styleId="a6">
    <w:name w:val="footer"/>
    <w:basedOn w:val="a"/>
    <w:link w:val="a7"/>
    <w:uiPriority w:val="99"/>
    <w:unhideWhenUsed/>
    <w:rsid w:val="002C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8FCF8-1ABA-49EC-A1A4-0EEBCD88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Терещенко</dc:creator>
  <cp:lastModifiedBy>ETkachenko</cp:lastModifiedBy>
  <cp:revision>47</cp:revision>
  <cp:lastPrinted>2018-08-22T05:50:00Z</cp:lastPrinted>
  <dcterms:created xsi:type="dcterms:W3CDTF">2016-11-30T04:27:00Z</dcterms:created>
  <dcterms:modified xsi:type="dcterms:W3CDTF">2018-08-22T05:51:00Z</dcterms:modified>
</cp:coreProperties>
</file>